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ED" w:rsidRDefault="00C338ED"/>
    <w:p w:rsidR="00F15835" w:rsidRPr="00F15835" w:rsidRDefault="00C338ED">
      <w:r>
        <w:t xml:space="preserve"> </w:t>
      </w:r>
      <w:r w:rsidRPr="00C338ED">
        <w:rPr>
          <w:b/>
          <w:sz w:val="28"/>
          <w:szCs w:val="28"/>
        </w:rPr>
        <w:tab/>
      </w:r>
      <w:r w:rsidR="00F15835">
        <w:rPr>
          <w:b/>
          <w:sz w:val="28"/>
          <w:szCs w:val="28"/>
        </w:rPr>
        <w:tab/>
      </w:r>
      <w:r w:rsidR="00F15835">
        <w:rPr>
          <w:b/>
          <w:sz w:val="28"/>
          <w:szCs w:val="28"/>
        </w:rPr>
        <w:tab/>
      </w:r>
      <w:r w:rsidR="00F15835">
        <w:rPr>
          <w:b/>
          <w:sz w:val="28"/>
          <w:szCs w:val="28"/>
        </w:rPr>
        <w:tab/>
      </w:r>
      <w:r w:rsidR="00F15835">
        <w:rPr>
          <w:b/>
          <w:sz w:val="28"/>
          <w:szCs w:val="28"/>
        </w:rPr>
        <w:tab/>
      </w:r>
      <w:r w:rsidR="00F15835">
        <w:rPr>
          <w:b/>
          <w:sz w:val="28"/>
          <w:szCs w:val="28"/>
        </w:rPr>
        <w:tab/>
      </w:r>
      <w:r w:rsidR="00F15835">
        <w:rPr>
          <w:b/>
          <w:sz w:val="28"/>
          <w:szCs w:val="28"/>
        </w:rPr>
        <w:tab/>
      </w:r>
      <w:r w:rsidR="00F15835">
        <w:rPr>
          <w:b/>
          <w:sz w:val="28"/>
          <w:szCs w:val="28"/>
        </w:rPr>
        <w:tab/>
      </w:r>
      <w:r w:rsidR="00F15835">
        <w:rPr>
          <w:b/>
          <w:sz w:val="28"/>
          <w:szCs w:val="28"/>
        </w:rPr>
        <w:tab/>
      </w:r>
      <w:r w:rsidR="00F15835">
        <w:rPr>
          <w:b/>
          <w:sz w:val="28"/>
          <w:szCs w:val="28"/>
        </w:rPr>
        <w:tab/>
      </w:r>
      <w:r w:rsidR="00F15835">
        <w:t>March 15</w:t>
      </w:r>
      <w:r w:rsidR="00F15835" w:rsidRPr="00F15835">
        <w:rPr>
          <w:vertAlign w:val="superscript"/>
        </w:rPr>
        <w:t>th</w:t>
      </w:r>
      <w:r w:rsidR="00F15835">
        <w:t>, 2017</w:t>
      </w:r>
      <w:bookmarkStart w:id="0" w:name="_GoBack"/>
      <w:bookmarkEnd w:id="0"/>
    </w:p>
    <w:p w:rsidR="00F15835" w:rsidRDefault="00F15835">
      <w:pPr>
        <w:rPr>
          <w:b/>
          <w:sz w:val="28"/>
          <w:szCs w:val="28"/>
        </w:rPr>
      </w:pPr>
    </w:p>
    <w:p w:rsidR="00C338ED" w:rsidRPr="00C338ED" w:rsidRDefault="00C338ED" w:rsidP="00F15835">
      <w:pPr>
        <w:ind w:left="720" w:firstLine="720"/>
        <w:rPr>
          <w:b/>
          <w:sz w:val="28"/>
          <w:szCs w:val="28"/>
        </w:rPr>
      </w:pPr>
      <w:r w:rsidRPr="00C338ED">
        <w:rPr>
          <w:b/>
          <w:sz w:val="28"/>
          <w:szCs w:val="28"/>
        </w:rPr>
        <w:t>Free Range Egg Producers Deserve State Support says MEP</w:t>
      </w:r>
    </w:p>
    <w:p w:rsidR="00C338ED" w:rsidRDefault="00C338ED"/>
    <w:p w:rsidR="00C338ED" w:rsidRDefault="00C338ED"/>
    <w:p w:rsidR="00F751AD" w:rsidRDefault="00F751AD">
      <w:r>
        <w:t>Free-range egg producers who face substantial monetary losses, due to restrictions placed on them in relation to Avian Flu must be compensated by the State.</w:t>
      </w:r>
    </w:p>
    <w:p w:rsidR="00F751AD" w:rsidRDefault="00F751AD">
      <w:r>
        <w:t>This was urged by Independent MEP Marian Harkin when she referred to the precedent set some years ago when poultry producers were compensated for ec</w:t>
      </w:r>
      <w:r w:rsidR="00C338ED">
        <w:t>onomic losses which arose from a</w:t>
      </w:r>
      <w:r>
        <w:t xml:space="preserve"> previous outbreak of Avian Flu.  </w:t>
      </w:r>
    </w:p>
    <w:p w:rsidR="00F751AD" w:rsidRDefault="00F751AD">
      <w:r>
        <w:t>It was a government requirement that all free-range poultry be kept indoors</w:t>
      </w:r>
      <w:r w:rsidR="00C338ED">
        <w:t>,</w:t>
      </w:r>
      <w:r>
        <w:t xml:space="preserve"> while the Avian Flu outbreak persisted</w:t>
      </w:r>
      <w:r w:rsidR="00C338ED">
        <w:t>,</w:t>
      </w:r>
      <w:r>
        <w:t xml:space="preserve"> and this would result in the loss to producers of the </w:t>
      </w:r>
      <w:r w:rsidR="00C338ED">
        <w:t xml:space="preserve">premium </w:t>
      </w:r>
      <w:r>
        <w:t>associated with the sale of eggs designated as free-range, she said.  The free-range designation under EU regulations was removed when hens were kept indoors for 12 weeks, Marian Harkin said</w:t>
      </w:r>
    </w:p>
    <w:p w:rsidR="00F751AD" w:rsidRDefault="00C338ED">
      <w:r>
        <w:t>“</w:t>
      </w:r>
      <w:r w:rsidR="00F751AD">
        <w:t>Free-range egg production is an important niche activity in our agriculture sector and the producers involved deserve the support of the State at a time when they are required to accept a measure which is very damaging to the premium price their prod</w:t>
      </w:r>
      <w:r>
        <w:t>uct commands in the marketplace”</w:t>
      </w:r>
      <w:r w:rsidR="00F751AD">
        <w:t xml:space="preserve">  Independent MEP Marian Harkin concluded.</w:t>
      </w:r>
    </w:p>
    <w:p w:rsidR="00C338ED" w:rsidRDefault="00C338ED"/>
    <w:p w:rsidR="00C338ED" w:rsidRDefault="00C338ED"/>
    <w:p w:rsidR="00C338ED" w:rsidRPr="00C70F35" w:rsidRDefault="00C338ED" w:rsidP="00C338ED">
      <w:pPr>
        <w:contextualSpacing/>
        <w:jc w:val="both"/>
        <w:rPr>
          <w:rFonts w:cs="Calibri"/>
          <w:noProof/>
          <w:color w:val="948A54"/>
          <w:lang w:val="en-GB"/>
        </w:rPr>
      </w:pPr>
      <w:r w:rsidRPr="00C70F35">
        <w:rPr>
          <w:rFonts w:cs="Calibri"/>
          <w:noProof/>
          <w:color w:val="808080"/>
          <w:lang w:val="en-GB"/>
        </w:rPr>
        <w:t>Further information from:</w:t>
      </w:r>
      <w:r w:rsidRPr="00C70F35">
        <w:rPr>
          <w:rFonts w:cs="Calibri"/>
          <w:noProof/>
          <w:color w:val="808080"/>
          <w:lang w:val="en-GB"/>
        </w:rPr>
        <w:tab/>
        <w:t xml:space="preserve"> Marian Harkin MEP</w:t>
      </w:r>
      <w:r w:rsidRPr="00C70F35">
        <w:rPr>
          <w:rFonts w:cs="Calibri"/>
          <w:noProof/>
          <w:color w:val="808080"/>
          <w:lang w:val="en-GB"/>
        </w:rPr>
        <w:tab/>
      </w:r>
      <w:r w:rsidRPr="00C70F35">
        <w:rPr>
          <w:rFonts w:cs="Calibri"/>
          <w:noProof/>
          <w:color w:val="808080"/>
          <w:lang w:val="en-GB"/>
        </w:rPr>
        <w:tab/>
      </w:r>
      <w:r w:rsidRPr="00C70F35">
        <w:rPr>
          <w:rFonts w:cs="Calibri"/>
          <w:noProof/>
          <w:color w:val="808080"/>
          <w:lang w:val="en-GB"/>
        </w:rPr>
        <w:tab/>
      </w:r>
      <w:r w:rsidRPr="00C70F35">
        <w:rPr>
          <w:rFonts w:cs="Calibri"/>
          <w:noProof/>
          <w:color w:val="808080"/>
          <w:lang w:val="en-GB"/>
        </w:rPr>
        <w:tab/>
      </w:r>
      <w:r w:rsidRPr="00C70F35">
        <w:rPr>
          <w:rFonts w:cs="Calibri"/>
          <w:noProof/>
          <w:color w:val="8064A2"/>
          <w:lang w:val="en-GB"/>
        </w:rPr>
        <w:t xml:space="preserve">      </w:t>
      </w:r>
    </w:p>
    <w:p w:rsidR="00C338ED" w:rsidRPr="00C70F35" w:rsidRDefault="00C338ED" w:rsidP="00C338ED">
      <w:pPr>
        <w:ind w:left="2880"/>
        <w:contextualSpacing/>
        <w:jc w:val="both"/>
        <w:rPr>
          <w:rFonts w:cs="Calibri"/>
          <w:noProof/>
          <w:color w:val="0000FF"/>
          <w:sz w:val="20"/>
          <w:szCs w:val="20"/>
          <w:lang w:val="pt-PT"/>
        </w:rPr>
      </w:pPr>
      <w:r w:rsidRPr="00C70F35">
        <w:rPr>
          <w:rFonts w:cs="Calibri"/>
          <w:noProof/>
          <w:color w:val="808080"/>
          <w:sz w:val="20"/>
          <w:szCs w:val="20"/>
          <w:lang w:val="en-GB"/>
        </w:rPr>
        <w:t> </w:t>
      </w:r>
      <w:r w:rsidRPr="00C70F35">
        <w:rPr>
          <w:rFonts w:cs="Calibri"/>
          <w:noProof/>
          <w:color w:val="808080"/>
          <w:sz w:val="20"/>
          <w:szCs w:val="20"/>
          <w:lang w:val="pt-PT"/>
        </w:rPr>
        <w:t xml:space="preserve">Tel: </w:t>
      </w:r>
      <w:r w:rsidRPr="00C70F35">
        <w:rPr>
          <w:rFonts w:cs="Calibri"/>
          <w:noProof/>
          <w:color w:val="0000FF"/>
          <w:sz w:val="20"/>
          <w:szCs w:val="20"/>
          <w:lang w:val="pt-PT"/>
        </w:rPr>
        <w:t>+086-8341758</w:t>
      </w:r>
    </w:p>
    <w:p w:rsidR="00C338ED" w:rsidRPr="00C70F35" w:rsidRDefault="00C338ED" w:rsidP="00C338ED">
      <w:pPr>
        <w:ind w:left="2880"/>
        <w:contextualSpacing/>
        <w:jc w:val="both"/>
        <w:rPr>
          <w:rFonts w:cs="Calibri"/>
          <w:noProof/>
          <w:color w:val="808080"/>
          <w:sz w:val="20"/>
          <w:szCs w:val="20"/>
          <w:lang w:val="pt-PT"/>
        </w:rPr>
      </w:pPr>
      <w:r w:rsidRPr="00C70F35">
        <w:rPr>
          <w:rFonts w:cs="Calibri"/>
          <w:noProof/>
          <w:color w:val="808080"/>
          <w:sz w:val="20"/>
          <w:szCs w:val="20"/>
          <w:lang w:val="pt-PT"/>
        </w:rPr>
        <w:t xml:space="preserve"> E-mail: </w:t>
      </w:r>
      <w:hyperlink r:id="rId5" w:tgtFrame="_blank" w:tooltip="mailto:marian.harkin@europarl.europa.eu" w:history="1">
        <w:r w:rsidRPr="00C70F35">
          <w:rPr>
            <w:rFonts w:eastAsia="Calibri" w:cs="Calibri"/>
            <w:noProof/>
            <w:color w:val="0000FF"/>
            <w:sz w:val="20"/>
            <w:szCs w:val="20"/>
            <w:u w:val="single"/>
            <w:lang w:val="pt-PT"/>
          </w:rPr>
          <w:t>marian.harkin@ep.europa.eu</w:t>
        </w:r>
      </w:hyperlink>
    </w:p>
    <w:p w:rsidR="00C338ED" w:rsidRPr="00C70F35" w:rsidRDefault="00C338ED" w:rsidP="00C338ED">
      <w:pPr>
        <w:ind w:left="2880"/>
        <w:contextualSpacing/>
        <w:jc w:val="both"/>
        <w:rPr>
          <w:rFonts w:cs="Calibri"/>
          <w:noProof/>
          <w:color w:val="808080"/>
          <w:sz w:val="20"/>
          <w:szCs w:val="20"/>
          <w:lang w:val="en-GB"/>
        </w:rPr>
      </w:pPr>
      <w:r w:rsidRPr="00C70F35">
        <w:rPr>
          <w:rFonts w:cs="Calibri"/>
          <w:noProof/>
          <w:color w:val="808080"/>
          <w:sz w:val="20"/>
          <w:szCs w:val="20"/>
          <w:lang w:val="pt-PT"/>
        </w:rPr>
        <w:t xml:space="preserve"> </w:t>
      </w:r>
      <w:r w:rsidRPr="00C70F35">
        <w:rPr>
          <w:rFonts w:cs="Calibri"/>
          <w:noProof/>
          <w:color w:val="808080"/>
          <w:sz w:val="20"/>
          <w:szCs w:val="20"/>
          <w:lang w:val="en-GB"/>
        </w:rPr>
        <w:t>Website:</w:t>
      </w:r>
      <w:r w:rsidRPr="00C70F35">
        <w:rPr>
          <w:rFonts w:cs="Calibri"/>
          <w:noProof/>
          <w:color w:val="0000FF"/>
          <w:sz w:val="20"/>
          <w:szCs w:val="20"/>
          <w:lang w:val="en-GB"/>
        </w:rPr>
        <w:t xml:space="preserve"> </w:t>
      </w:r>
      <w:hyperlink r:id="rId6" w:tgtFrame="_blank" w:tooltip="http://www.marianharkin.ie/" w:history="1">
        <w:r w:rsidRPr="00C70F35">
          <w:rPr>
            <w:rFonts w:eastAsia="Calibri" w:cs="Calibri"/>
            <w:noProof/>
            <w:color w:val="0000FF"/>
            <w:sz w:val="20"/>
            <w:szCs w:val="20"/>
            <w:u w:val="single"/>
            <w:lang w:val="en-GB"/>
          </w:rPr>
          <w:t>www.marianharkin.ie</w:t>
        </w:r>
      </w:hyperlink>
      <w:r w:rsidRPr="00C70F35">
        <w:rPr>
          <w:rFonts w:eastAsia="Calibri"/>
          <w:lang w:val="en-GB"/>
        </w:rPr>
        <w:tab/>
      </w:r>
      <w:r w:rsidRPr="00C70F35">
        <w:rPr>
          <w:rFonts w:eastAsia="Calibri"/>
          <w:lang w:val="en-GB"/>
        </w:rPr>
        <w:tab/>
      </w:r>
      <w:r w:rsidRPr="00C70F35">
        <w:rPr>
          <w:rFonts w:eastAsia="Calibri"/>
          <w:lang w:val="en-GB"/>
        </w:rPr>
        <w:tab/>
      </w:r>
      <w:r w:rsidRPr="00C70F35">
        <w:rPr>
          <w:rFonts w:eastAsia="Calibri"/>
          <w:lang w:val="en-GB"/>
        </w:rPr>
        <w:tab/>
      </w:r>
      <w:r w:rsidRPr="00C70F35">
        <w:rPr>
          <w:rFonts w:eastAsia="Calibri"/>
          <w:lang w:val="en-GB"/>
        </w:rPr>
        <w:tab/>
      </w:r>
    </w:p>
    <w:p w:rsidR="00C338ED" w:rsidRPr="00C70F35" w:rsidRDefault="00C338ED" w:rsidP="00C338ED">
      <w:pPr>
        <w:ind w:left="2880"/>
        <w:contextualSpacing/>
        <w:jc w:val="both"/>
        <w:rPr>
          <w:lang w:val="en-GB"/>
        </w:rPr>
      </w:pPr>
      <w:r w:rsidRPr="00C70F35">
        <w:rPr>
          <w:rFonts w:cs="Calibri"/>
          <w:noProof/>
          <w:color w:val="808080"/>
          <w:sz w:val="20"/>
          <w:szCs w:val="20"/>
          <w:lang w:val="en-GB"/>
        </w:rPr>
        <w:t xml:space="preserve"> Facebook: </w:t>
      </w:r>
      <w:hyperlink r:id="rId7" w:tgtFrame="_blank" w:tooltip="http://www.facebook.com/marianharkin" w:history="1">
        <w:r w:rsidRPr="00C70F35">
          <w:rPr>
            <w:rFonts w:eastAsia="Calibri" w:cs="Calibri"/>
            <w:noProof/>
            <w:color w:val="0000FF"/>
            <w:sz w:val="20"/>
            <w:szCs w:val="20"/>
            <w:u w:val="single"/>
            <w:lang w:val="en-GB"/>
          </w:rPr>
          <w:t>www.facebook.com/marianharkin</w:t>
        </w:r>
      </w:hyperlink>
      <w:r w:rsidRPr="00C70F35">
        <w:rPr>
          <w:rFonts w:eastAsia="Calibri"/>
          <w:lang w:val="en-GB"/>
        </w:rPr>
        <w:tab/>
      </w:r>
      <w:r w:rsidRPr="00C70F35">
        <w:rPr>
          <w:rFonts w:eastAsia="Calibri"/>
          <w:lang w:val="en-GB"/>
        </w:rPr>
        <w:tab/>
      </w:r>
      <w:r w:rsidRPr="00C70F35">
        <w:rPr>
          <w:rFonts w:eastAsia="Calibri"/>
          <w:lang w:val="en-GB"/>
        </w:rPr>
        <w:tab/>
        <w:t xml:space="preserve">         </w:t>
      </w:r>
    </w:p>
    <w:p w:rsidR="00C338ED" w:rsidRPr="00C70F35" w:rsidRDefault="00C338ED" w:rsidP="00C338ED">
      <w:pPr>
        <w:ind w:left="2880"/>
        <w:contextualSpacing/>
        <w:jc w:val="both"/>
        <w:rPr>
          <w:rFonts w:cs="Calibri"/>
          <w:noProof/>
          <w:color w:val="0000FF"/>
          <w:sz w:val="20"/>
          <w:szCs w:val="20"/>
          <w:lang w:val="en-GB"/>
        </w:rPr>
      </w:pPr>
      <w:r w:rsidRPr="00C70F35">
        <w:rPr>
          <w:rFonts w:cs="Calibri"/>
          <w:noProof/>
          <w:color w:val="808080"/>
          <w:sz w:val="20"/>
          <w:szCs w:val="20"/>
          <w:lang w:val="en-GB"/>
        </w:rPr>
        <w:t xml:space="preserve"> Twitter: </w:t>
      </w:r>
      <w:hyperlink r:id="rId8" w:tgtFrame="_blank" w:tooltip="http://www.twitter.com/MarianHarkin&#10;http://www.twitterhttp//twitter.com/MarianHarkin" w:history="1">
        <w:r w:rsidRPr="00C70F35">
          <w:rPr>
            <w:rFonts w:eastAsia="Calibri" w:cs="Calibri"/>
            <w:noProof/>
            <w:color w:val="0000FF"/>
            <w:sz w:val="20"/>
            <w:szCs w:val="20"/>
            <w:u w:val="single"/>
            <w:lang w:val="en-GB"/>
          </w:rPr>
          <w:t>www.twitter.com/MarianHarkin</w:t>
        </w:r>
      </w:hyperlink>
      <w:r w:rsidRPr="00C70F35">
        <w:rPr>
          <w:rFonts w:eastAsia="Calibri"/>
          <w:lang w:val="en-GB"/>
        </w:rPr>
        <w:tab/>
      </w:r>
      <w:r w:rsidRPr="00C70F35">
        <w:rPr>
          <w:rFonts w:eastAsia="Calibri"/>
          <w:lang w:val="en-GB"/>
        </w:rPr>
        <w:tab/>
      </w:r>
      <w:r w:rsidRPr="00C70F35">
        <w:rPr>
          <w:rFonts w:eastAsia="Calibri"/>
          <w:lang w:val="en-GB"/>
        </w:rPr>
        <w:tab/>
      </w:r>
      <w:r w:rsidRPr="00C70F35">
        <w:rPr>
          <w:rFonts w:eastAsia="Calibri"/>
          <w:lang w:val="en-GB"/>
        </w:rPr>
        <w:tab/>
      </w:r>
    </w:p>
    <w:p w:rsidR="00C338ED" w:rsidRPr="00C70F35" w:rsidRDefault="00C338ED" w:rsidP="00C338ED">
      <w:pPr>
        <w:contextualSpacing/>
        <w:jc w:val="both"/>
        <w:rPr>
          <w:rFonts w:cs="Calibri"/>
          <w:noProof/>
          <w:color w:val="808080"/>
          <w:sz w:val="20"/>
          <w:szCs w:val="20"/>
          <w:lang w:val="en-GB"/>
        </w:rPr>
      </w:pPr>
    </w:p>
    <w:p w:rsidR="00C338ED" w:rsidRDefault="00C338ED" w:rsidP="00C338ED">
      <w:pPr>
        <w:rPr>
          <w:rFonts w:ascii="Calibri" w:hAnsi="Calibri"/>
          <w:lang w:val="en-GB"/>
        </w:rPr>
      </w:pPr>
      <w:r>
        <w:rPr>
          <w:rFonts w:ascii="Calibri" w:hAnsi="Calibri"/>
          <w:b/>
          <w:bCs/>
          <w:color w:val="258B27"/>
        </w:rPr>
        <w:t xml:space="preserve">For all the latest updates on Marian's work at home and in </w:t>
      </w:r>
      <w:proofErr w:type="gramStart"/>
      <w:r>
        <w:rPr>
          <w:rFonts w:ascii="Calibri" w:hAnsi="Calibri"/>
          <w:b/>
          <w:bCs/>
          <w:color w:val="258B27"/>
        </w:rPr>
        <w:t>Europe  share</w:t>
      </w:r>
      <w:proofErr w:type="gramEnd"/>
      <w:r>
        <w:rPr>
          <w:rFonts w:ascii="Calibri" w:hAnsi="Calibri"/>
          <w:b/>
          <w:bCs/>
          <w:color w:val="258B27"/>
        </w:rPr>
        <w:t xml:space="preserve"> and subscribe to her monthly newsletter:</w:t>
      </w:r>
      <w:r w:rsidR="00F15835">
        <w:rPr>
          <w:rFonts w:ascii="Calibri" w:hAnsi="Calibri"/>
          <w:b/>
          <w:bCs/>
          <w:color w:val="0000FF"/>
        </w:rPr>
        <w:t xml:space="preserve">    </w:t>
      </w:r>
      <w:hyperlink r:id="rId9" w:history="1">
        <w:r w:rsidR="00F15835" w:rsidRPr="00F15835">
          <w:rPr>
            <w:rStyle w:val="Hyperlink"/>
            <w:rFonts w:ascii="Calibri" w:hAnsi="Calibri"/>
            <w:b/>
            <w:bCs/>
          </w:rPr>
          <w:t>Lates</w:t>
        </w:r>
        <w:r w:rsidR="00F15835" w:rsidRPr="00F15835">
          <w:rPr>
            <w:rStyle w:val="Hyperlink"/>
            <w:rFonts w:ascii="Calibri" w:hAnsi="Calibri"/>
            <w:b/>
            <w:bCs/>
          </w:rPr>
          <w:t>t</w:t>
        </w:r>
        <w:r w:rsidR="00F15835" w:rsidRPr="00F15835">
          <w:rPr>
            <w:rStyle w:val="Hyperlink"/>
            <w:rFonts w:ascii="Calibri" w:hAnsi="Calibri"/>
            <w:b/>
            <w:bCs/>
          </w:rPr>
          <w:t xml:space="preserve"> Newsletter   </w:t>
        </w:r>
      </w:hyperlink>
      <w:r>
        <w:rPr>
          <w:rFonts w:ascii="Calibri" w:hAnsi="Calibri"/>
          <w:lang w:val="en-GB"/>
        </w:rPr>
        <w:t xml:space="preserve"> </w:t>
      </w:r>
    </w:p>
    <w:p w:rsidR="00C338ED" w:rsidRDefault="00C338ED" w:rsidP="00C338ED">
      <w:pPr>
        <w:rPr>
          <w:rFonts w:ascii="Calibri" w:hAnsi="Calibri"/>
          <w:lang w:val="en-GB"/>
        </w:rPr>
      </w:pPr>
    </w:p>
    <w:p w:rsidR="00C338ED" w:rsidRPr="00EE43BB" w:rsidRDefault="00C338ED" w:rsidP="00C338ED">
      <w:pPr>
        <w:rPr>
          <w:bCs/>
          <w:sz w:val="28"/>
          <w:szCs w:val="28"/>
          <w:lang w:val="en"/>
        </w:rPr>
      </w:pPr>
      <w:r>
        <w:rPr>
          <w:rFonts w:ascii="Calibri" w:hAnsi="Calibri"/>
          <w:color w:val="800000"/>
        </w:rPr>
        <w:t xml:space="preserve">"MEP of the </w:t>
      </w:r>
      <w:proofErr w:type="gramStart"/>
      <w:r>
        <w:rPr>
          <w:rFonts w:ascii="Calibri" w:hAnsi="Calibri"/>
          <w:color w:val="800000"/>
        </w:rPr>
        <w:t>Year "</w:t>
      </w:r>
      <w:proofErr w:type="gramEnd"/>
      <w:r>
        <w:rPr>
          <w:rFonts w:ascii="Calibri" w:hAnsi="Calibri"/>
          <w:color w:val="333333"/>
        </w:rPr>
        <w:t> </w:t>
      </w:r>
      <w:r>
        <w:rPr>
          <w:rFonts w:ascii="Calibri" w:hAnsi="Calibri"/>
          <w:color w:val="008000"/>
        </w:rPr>
        <w:t>Award Winner 2011 &amp; 2012</w:t>
      </w:r>
    </w:p>
    <w:p w:rsidR="00C338ED" w:rsidRDefault="00C338ED"/>
    <w:sectPr w:rsidR="00C338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AD"/>
    <w:rsid w:val="005B5B9F"/>
    <w:rsid w:val="00802AD4"/>
    <w:rsid w:val="00AF455D"/>
    <w:rsid w:val="00C338ED"/>
    <w:rsid w:val="00F15835"/>
    <w:rsid w:val="00F7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8E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83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8E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8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MarianHark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marianhark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rianharkin.ie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rian.harkin@ep.europa.e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rianharkin.com/news/latest-e-zin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owner</cp:lastModifiedBy>
  <cp:revision>3</cp:revision>
  <dcterms:created xsi:type="dcterms:W3CDTF">2017-03-15T16:15:00Z</dcterms:created>
  <dcterms:modified xsi:type="dcterms:W3CDTF">2017-03-15T16:21:00Z</dcterms:modified>
</cp:coreProperties>
</file>